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B69" w:rsidRDefault="00000000">
      <w:pPr>
        <w:pStyle w:val="Title"/>
        <w:spacing w:after="60"/>
      </w:pPr>
      <w:r>
        <w:t>Sparks</w:t>
      </w:r>
    </w:p>
    <w:p w:rsidR="000E4B69" w:rsidRDefault="00000000">
      <w:pPr>
        <w:spacing w:after="300"/>
      </w:pPr>
      <w:r>
        <w:rPr>
          <w:b/>
          <w:bCs/>
          <w:sz w:val="28"/>
          <w:szCs w:val="28"/>
        </w:rPr>
        <w:t>Late Collection Policy</w:t>
      </w:r>
    </w:p>
    <w:p w:rsidR="000E4B69" w:rsidRDefault="00000000">
      <w:pPr>
        <w:spacing w:after="100"/>
      </w:pPr>
      <w:r>
        <w:rPr>
          <w:b/>
          <w:bCs/>
        </w:rPr>
        <w:t xml:space="preserve">Date adopted: </w:t>
      </w:r>
      <w:r w:rsidR="008E41AC">
        <w:t>August 2026</w:t>
      </w:r>
    </w:p>
    <w:p w:rsidR="000E4B69" w:rsidRDefault="00000000">
      <w:pPr>
        <w:spacing w:after="100"/>
      </w:pPr>
      <w:r>
        <w:rPr>
          <w:b/>
          <w:bCs/>
        </w:rPr>
        <w:t xml:space="preserve">Review date: </w:t>
      </w:r>
      <w:r w:rsidR="008E41AC">
        <w:t>August 2027</w:t>
      </w:r>
    </w:p>
    <w:p w:rsidR="000E4B69" w:rsidRDefault="00000000">
      <w:pPr>
        <w:pStyle w:val="Heading1"/>
        <w:spacing w:before="300" w:after="150"/>
      </w:pPr>
      <w:r>
        <w:t>1. Purpose</w:t>
      </w:r>
    </w:p>
    <w:p w:rsidR="000E4B69" w:rsidRDefault="00000000">
      <w:pPr>
        <w:spacing w:after="160"/>
      </w:pPr>
      <w:r>
        <w:t>Sparks relies on children being collected promptly at the end of each session by a parent/carer or another adult named on the Registration Form. This policy sets out what happens if a child is not collected on time, so that children are kept safe and calm, and parents/carers know what to expect.</w:t>
      </w:r>
    </w:p>
    <w:p w:rsidR="000E4B69" w:rsidRDefault="00000000">
      <w:pPr>
        <w:pStyle w:val="Heading1"/>
        <w:spacing w:before="300" w:after="150"/>
      </w:pPr>
      <w:r>
        <w:t>2. Our Expectations</w:t>
      </w:r>
    </w:p>
    <w:p w:rsidR="000E4B69" w:rsidRDefault="00000000">
      <w:pPr>
        <w:spacing w:after="160"/>
      </w:pPr>
      <w:r>
        <w:t xml:space="preserve">Sessions end at </w:t>
      </w:r>
      <w:r w:rsidR="008E41AC">
        <w:t>5pm</w:t>
      </w:r>
      <w:r>
        <w:t xml:space="preserve"> and we ask that children are collected promptly at this time. If you know in advance that you will be late, please let us know as soon as possible by </w:t>
      </w:r>
      <w:r w:rsidR="008E41AC">
        <w:t xml:space="preserve">phone </w:t>
      </w:r>
      <w:r>
        <w:t>so we can reassure your child and plan accordingly.</w:t>
      </w:r>
    </w:p>
    <w:p w:rsidR="000E4B69" w:rsidRDefault="00000000">
      <w:pPr>
        <w:pStyle w:val="Heading1"/>
        <w:spacing w:before="300" w:after="150"/>
      </w:pPr>
      <w:r>
        <w:t>3. What Happens If Collection Is Delayed</w:t>
      </w:r>
    </w:p>
    <w:p w:rsidR="000E4B69" w:rsidRDefault="00000000">
      <w:pPr>
        <w:spacing w:after="160"/>
      </w:pPr>
      <w:r>
        <w:t>If a child has not been collected by the end of a session, we will:</w:t>
      </w:r>
    </w:p>
    <w:p w:rsidR="000E4B69" w:rsidRDefault="00000000">
      <w:pPr>
        <w:spacing w:after="80"/>
        <w:ind w:left="400"/>
      </w:pPr>
      <w:r>
        <w:t>•  Keep the child with us, supervised at all times by both leaders, in the hall</w:t>
      </w:r>
      <w:r w:rsidR="008E41AC">
        <w:t xml:space="preserve">. If we need to leave the hall due to another </w:t>
      </w:r>
      <w:proofErr w:type="gramStart"/>
      <w:r w:rsidR="008E41AC">
        <w:t>booking</w:t>
      </w:r>
      <w:proofErr w:type="gramEnd"/>
      <w:r w:rsidR="008E41AC">
        <w:t xml:space="preserve"> we will wait outside the front doors.</w:t>
      </w:r>
    </w:p>
    <w:p w:rsidR="000E4B69" w:rsidRDefault="00000000">
      <w:pPr>
        <w:spacing w:after="80"/>
        <w:ind w:left="400"/>
      </w:pPr>
      <w:r>
        <w:t>•  Reassure the child calmly and avoid showing concern in front of them</w:t>
      </w:r>
    </w:p>
    <w:p w:rsidR="000E4B69" w:rsidRDefault="00000000">
      <w:pPr>
        <w:spacing w:after="80"/>
        <w:ind w:left="400"/>
      </w:pPr>
      <w:r>
        <w:t>•  Attempt to contact the parent(s)/carer(s) by phone, using the numbers provided on the Registration Form</w:t>
      </w:r>
    </w:p>
    <w:p w:rsidR="000E4B69" w:rsidRDefault="00000000">
      <w:pPr>
        <w:spacing w:after="80"/>
        <w:ind w:left="400"/>
      </w:pPr>
      <w:r>
        <w:t>•  If we cannot reach a parent/carer within a reasonable time (around 10–15 minutes), attempt to contact the emergency contact and any other authorised adults listed on the Registration Form</w:t>
      </w:r>
    </w:p>
    <w:p w:rsidR="000E4B69" w:rsidRDefault="00000000">
      <w:pPr>
        <w:spacing w:after="80"/>
        <w:ind w:left="400"/>
      </w:pPr>
      <w:r>
        <w:t>•  Keep a written record of the time collection was due, the time the child was collected, who was contacted and when, and who collected the child</w:t>
      </w:r>
    </w:p>
    <w:p w:rsidR="000E4B69" w:rsidRDefault="00000000">
      <w:pPr>
        <w:pStyle w:val="Heading1"/>
        <w:spacing w:before="300" w:after="150"/>
      </w:pPr>
      <w:r>
        <w:t>4. If We Cannot Reach Anyone</w:t>
      </w:r>
    </w:p>
    <w:p w:rsidR="000E4B69" w:rsidRDefault="00000000">
      <w:pPr>
        <w:spacing w:after="160"/>
      </w:pPr>
      <w:r>
        <w:t>In the rare event that we are unable to reach a parent/carer or any authorised contact within a reasonable time (up to around 45 minutes to an hour after the session ends), we will contact Police Scotland on 101 / the local authority</w:t>
      </w:r>
      <w:r w:rsidR="008E41AC">
        <w:t xml:space="preserve"> </w:t>
      </w:r>
      <w:r>
        <w:t>social work duty team</w:t>
      </w:r>
      <w:r w:rsidR="008E41AC">
        <w:t xml:space="preserve"> </w:t>
      </w:r>
      <w:r>
        <w:t>for advice on how to proceed, in line with our Safeguarding Policy. We will not leave a child unsupervised or allow them to leave the hall with anyone not authorised on the Registration Form.</w:t>
      </w:r>
    </w:p>
    <w:p w:rsidR="000E4B69" w:rsidRDefault="00000000">
      <w:pPr>
        <w:pStyle w:val="Heading1"/>
        <w:spacing w:before="300" w:after="150"/>
      </w:pPr>
      <w:r>
        <w:t>5. Repeated Late Collection</w:t>
      </w:r>
    </w:p>
    <w:p w:rsidR="000E4B69" w:rsidRDefault="00000000">
      <w:pPr>
        <w:spacing w:after="160"/>
      </w:pPr>
      <w:r>
        <w:t>Occasional lateness due to unforeseen circumstances (such as traffic) is understandable, and we will always respond with patience and understanding. However, if late collection becomes a regular pattern, we will speak with the parent/carer to understand what's happening and agree a way forward. This may include agreeing a back-up collection arrangement for future sessions.</w:t>
      </w:r>
    </w:p>
    <w:p w:rsidR="000E4B69" w:rsidRDefault="00000000">
      <w:pPr>
        <w:spacing w:after="160"/>
      </w:pPr>
      <w:r>
        <w:t xml:space="preserve">In line with our Terms and Conditions, we reserve the right to charge a reasonable late collection fee of </w:t>
      </w:r>
      <w:r w:rsidR="008E41AC">
        <w:t xml:space="preserve">£5 per 15 minutes </w:t>
      </w:r>
      <w:r>
        <w:t>to reflect the additional time leaders are required to stay beyond the session's end.</w:t>
      </w:r>
    </w:p>
    <w:p w:rsidR="000E4B69" w:rsidRDefault="00000000">
      <w:pPr>
        <w:pStyle w:val="Heading1"/>
        <w:spacing w:before="300" w:after="150"/>
      </w:pPr>
      <w:r>
        <w:t>6. Keeping Children Calm</w:t>
      </w:r>
    </w:p>
    <w:p w:rsidR="000E4B69" w:rsidRDefault="00000000">
      <w:pPr>
        <w:spacing w:after="160"/>
      </w:pPr>
      <w:r>
        <w:t>We understand that a child may feel anxious if they are not collected on time. Our leaders will stay calm, reassuring, and positive with the child throughout, and will avoid discussing the situation in a way that could worry them.</w:t>
      </w:r>
    </w:p>
    <w:p w:rsidR="000E4B69" w:rsidRDefault="00000000">
      <w:pPr>
        <w:pStyle w:val="Heading1"/>
        <w:spacing w:before="300" w:after="150"/>
      </w:pPr>
      <w:r>
        <w:t>7. Related Policies</w:t>
      </w:r>
    </w:p>
    <w:p w:rsidR="000E4B69" w:rsidRDefault="00000000">
      <w:pPr>
        <w:spacing w:after="160"/>
      </w:pPr>
      <w:r>
        <w:lastRenderedPageBreak/>
        <w:t>This policy should be read alongside our Safeguarding Policy, Missing Child Policy, and Terms and Conditions of Booking.</w:t>
      </w:r>
    </w:p>
    <w:p w:rsidR="000E4B69" w:rsidRDefault="00000000">
      <w:pPr>
        <w:pStyle w:val="Heading1"/>
        <w:spacing w:before="300" w:after="150"/>
      </w:pPr>
      <w:r>
        <w:t>8. Review</w:t>
      </w:r>
    </w:p>
    <w:p w:rsidR="000E4B69" w:rsidRDefault="00000000">
      <w:pPr>
        <w:spacing w:after="160"/>
      </w:pPr>
      <w:r>
        <w:t xml:space="preserve">This policy will be reviewed annually, or sooner if there is a change in our practice. Next review date: </w:t>
      </w:r>
      <w:r w:rsidR="008E41AC">
        <w:t>August 2027</w:t>
      </w:r>
    </w:p>
    <w:sectPr w:rsidR="000E4B69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20BAC"/>
    <w:multiLevelType w:val="hybridMultilevel"/>
    <w:tmpl w:val="D57EFBAA"/>
    <w:lvl w:ilvl="0" w:tplc="2EF03D56">
      <w:start w:val="1"/>
      <w:numFmt w:val="bullet"/>
      <w:lvlText w:val="●"/>
      <w:lvlJc w:val="left"/>
      <w:pPr>
        <w:ind w:left="720" w:hanging="360"/>
      </w:pPr>
    </w:lvl>
    <w:lvl w:ilvl="1" w:tplc="8FD68B34">
      <w:start w:val="1"/>
      <w:numFmt w:val="bullet"/>
      <w:lvlText w:val="○"/>
      <w:lvlJc w:val="left"/>
      <w:pPr>
        <w:ind w:left="1440" w:hanging="360"/>
      </w:pPr>
    </w:lvl>
    <w:lvl w:ilvl="2" w:tplc="E2602ACA">
      <w:start w:val="1"/>
      <w:numFmt w:val="bullet"/>
      <w:lvlText w:val="■"/>
      <w:lvlJc w:val="left"/>
      <w:pPr>
        <w:ind w:left="2160" w:hanging="360"/>
      </w:pPr>
    </w:lvl>
    <w:lvl w:ilvl="3" w:tplc="FD6CD93C">
      <w:start w:val="1"/>
      <w:numFmt w:val="bullet"/>
      <w:lvlText w:val="●"/>
      <w:lvlJc w:val="left"/>
      <w:pPr>
        <w:ind w:left="2880" w:hanging="360"/>
      </w:pPr>
    </w:lvl>
    <w:lvl w:ilvl="4" w:tplc="5134C57C">
      <w:start w:val="1"/>
      <w:numFmt w:val="bullet"/>
      <w:lvlText w:val="○"/>
      <w:lvlJc w:val="left"/>
      <w:pPr>
        <w:ind w:left="3600" w:hanging="360"/>
      </w:pPr>
    </w:lvl>
    <w:lvl w:ilvl="5" w:tplc="C082CC20">
      <w:start w:val="1"/>
      <w:numFmt w:val="bullet"/>
      <w:lvlText w:val="■"/>
      <w:lvlJc w:val="left"/>
      <w:pPr>
        <w:ind w:left="4320" w:hanging="360"/>
      </w:pPr>
    </w:lvl>
    <w:lvl w:ilvl="6" w:tplc="822E94E8">
      <w:start w:val="1"/>
      <w:numFmt w:val="bullet"/>
      <w:lvlText w:val="●"/>
      <w:lvlJc w:val="left"/>
      <w:pPr>
        <w:ind w:left="5040" w:hanging="360"/>
      </w:pPr>
    </w:lvl>
    <w:lvl w:ilvl="7" w:tplc="0720BF6C">
      <w:start w:val="1"/>
      <w:numFmt w:val="bullet"/>
      <w:lvlText w:val="●"/>
      <w:lvlJc w:val="left"/>
      <w:pPr>
        <w:ind w:left="5760" w:hanging="360"/>
      </w:pPr>
    </w:lvl>
    <w:lvl w:ilvl="8" w:tplc="1D1C0252">
      <w:start w:val="1"/>
      <w:numFmt w:val="bullet"/>
      <w:lvlText w:val="●"/>
      <w:lvlJc w:val="left"/>
      <w:pPr>
        <w:ind w:left="6480" w:hanging="360"/>
      </w:pPr>
    </w:lvl>
  </w:abstractNum>
  <w:num w:numId="1" w16cid:durableId="5454157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B69"/>
    <w:rsid w:val="000E4B69"/>
    <w:rsid w:val="00442CA0"/>
    <w:rsid w:val="008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71F746"/>
  <w15:docId w15:val="{C0D78021-4B96-274C-AED4-42E54BB7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IRWIN-RANSOM, ABIGAIL</cp:lastModifiedBy>
  <cp:revision>2</cp:revision>
  <dcterms:created xsi:type="dcterms:W3CDTF">2026-08-01T08:46:00Z</dcterms:created>
  <dcterms:modified xsi:type="dcterms:W3CDTF">2026-08-01T08:46:00Z</dcterms:modified>
</cp:coreProperties>
</file>